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CD" w:rsidRDefault="00AD0AAE">
      <w:pPr>
        <w:jc w:val="right"/>
      </w:pPr>
      <w:r>
        <w:rPr>
          <w:b/>
          <w:bCs/>
          <w:sz w:val="28"/>
          <w:szCs w:val="28"/>
        </w:rPr>
        <w:t xml:space="preserve">       </w:t>
      </w:r>
      <w:r>
        <w:rPr>
          <w:sz w:val="16"/>
          <w:szCs w:val="16"/>
        </w:rPr>
        <w:t xml:space="preserve">Załącznik nr </w:t>
      </w:r>
      <w:r>
        <w:rPr>
          <w:rFonts w:eastAsia="SimSun" w:cs="Tahoma"/>
          <w:kern w:val="2"/>
          <w:sz w:val="16"/>
          <w:szCs w:val="16"/>
          <w:lang w:eastAsia="zh-CN" w:bidi="hi-IN"/>
        </w:rPr>
        <w:t>2</w:t>
      </w:r>
      <w:r>
        <w:rPr>
          <w:sz w:val="16"/>
          <w:szCs w:val="16"/>
        </w:rPr>
        <w:t xml:space="preserve"> do zapytania ofertowego WR.26.4.2020</w:t>
      </w:r>
    </w:p>
    <w:p w:rsidR="002E6ECD" w:rsidRDefault="002E6ECD">
      <w:pPr>
        <w:rPr>
          <w:rFonts w:ascii="Times New Roman" w:hAnsi="Times New Roman"/>
        </w:rPr>
      </w:pPr>
    </w:p>
    <w:p w:rsidR="002E6ECD" w:rsidRDefault="00AD0AAE">
      <w:pPr>
        <w:rPr>
          <w:rFonts w:ascii="Times New Roman" w:hAnsi="Times New Roman"/>
        </w:rPr>
      </w:pPr>
      <w:r>
        <w:t>.....................................</w:t>
      </w:r>
    </w:p>
    <w:p w:rsidR="002E6ECD" w:rsidRDefault="00AD0AAE">
      <w:pPr>
        <w:rPr>
          <w:rFonts w:ascii="Times New Roman" w:hAnsi="Times New Roman"/>
        </w:rPr>
      </w:pPr>
      <w:r>
        <w:t xml:space="preserve">     (pieczęć Wykonawcy)                                             </w:t>
      </w:r>
    </w:p>
    <w:p w:rsidR="002E6ECD" w:rsidRDefault="00AD0AA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tel. ……………………….</w:t>
      </w:r>
    </w:p>
    <w:p w:rsidR="002E6ECD" w:rsidRDefault="00AD0AAE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e-mail: ……………………..</w:t>
      </w:r>
    </w:p>
    <w:p w:rsidR="002E6ECD" w:rsidRDefault="002E6ECD">
      <w:pPr>
        <w:rPr>
          <w:rFonts w:ascii="Times New Roman" w:hAnsi="Times New Roman"/>
          <w:sz w:val="24"/>
          <w:szCs w:val="24"/>
        </w:rPr>
      </w:pPr>
    </w:p>
    <w:p w:rsidR="002E6ECD" w:rsidRDefault="00AD0AAE">
      <w:pPr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OŚWIADCZENIE</w:t>
      </w:r>
    </w:p>
    <w:p w:rsidR="002E6ECD" w:rsidRDefault="00AD0AAE">
      <w:pPr>
        <w:jc w:val="both"/>
        <w:rPr>
          <w:rFonts w:ascii="Times New Roman" w:hAnsi="Times New Roman"/>
        </w:rPr>
      </w:pPr>
      <w:r>
        <w:t xml:space="preserve">W odpowiedzi na ogłoszenie dotyczące </w:t>
      </w:r>
      <w:r>
        <w:t>postępowania prowadzonego w formie zapytania ofertowego na dostawę środków ochrony indywidualnej, materiałów i wyposażenia do dezynfekcji oraz sprzętu na rzecz zwalczania koronawirusa COVID-19, w związku z realizacją przez Miejski Ośrodek Pomocy Społecznej</w:t>
      </w:r>
      <w:r>
        <w:t xml:space="preserve"> i Wsparcia Rodziny w Dąbrowie Tarnowskiej zadania „Kooperacje  przeciw COVID”, którego celem jest poprawa bezpieczeństwa  pracowników Ośrodków Pomocy Społecznej i Powiatowych Centrów Pomocy Rodzinie (i Podmiotów współpracujących), a w konsekwencji również</w:t>
      </w:r>
      <w:r>
        <w:t xml:space="preserve"> osób korzystających z ich usług, a także poprawa warunków pracy Pracowników Placówek, w związku z zagrożeniem rozprzestrzeniania się koronawirusa SARS-CoV-2 i potrzebie przeciwdziałania negatywnym skutkom COVID-19,</w:t>
      </w:r>
    </w:p>
    <w:p w:rsidR="002E6ECD" w:rsidRDefault="00AD0AAE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oświadczam/y że:</w:t>
      </w:r>
    </w:p>
    <w:p w:rsidR="002E6ECD" w:rsidRDefault="002E6ECD">
      <w:pPr>
        <w:jc w:val="both"/>
        <w:rPr>
          <w:rFonts w:ascii="Times New Roman" w:hAnsi="Times New Roman"/>
        </w:rPr>
      </w:pPr>
    </w:p>
    <w:p w:rsidR="002E6ECD" w:rsidRDefault="00AD0AA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 xml:space="preserve">posiadam uprawnienia </w:t>
      </w:r>
      <w:r>
        <w:t>do wykonywania określonej działalności lub czynności, jeżeli przepisy prawa nakładają obowiązek posiadania takich uprawnień,</w:t>
      </w:r>
    </w:p>
    <w:p w:rsidR="002E6ECD" w:rsidRDefault="00AD0AA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posiadam niezbędną wiedzę i doświadczenie niezbędną do realizacji zamówienia,</w:t>
      </w:r>
    </w:p>
    <w:p w:rsidR="002E6ECD" w:rsidRDefault="00AD0AA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dysponuję odpowiednim potencjałem technicznym i osoba</w:t>
      </w:r>
      <w:r>
        <w:t>mi zdolnymi do wykonania niniejszego zamówienia,</w:t>
      </w:r>
    </w:p>
    <w:p w:rsidR="002E6ECD" w:rsidRDefault="00AD0AAE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znajduję się w sytuacji ekonomicznej i finansowej zapewniającej wykonanie zamówienia.</w:t>
      </w:r>
    </w:p>
    <w:p w:rsidR="002E6ECD" w:rsidRDefault="002E6ECD">
      <w:pPr>
        <w:jc w:val="both"/>
        <w:rPr>
          <w:rFonts w:ascii="Times New Roman" w:hAnsi="Times New Roman"/>
        </w:rPr>
      </w:pPr>
    </w:p>
    <w:p w:rsidR="002E6ECD" w:rsidRDefault="002E6ECD">
      <w:pPr>
        <w:jc w:val="both"/>
        <w:rPr>
          <w:rFonts w:ascii="Times New Roman" w:hAnsi="Times New Roman"/>
        </w:rPr>
      </w:pPr>
    </w:p>
    <w:p w:rsidR="002E6ECD" w:rsidRDefault="00AD0AAE">
      <w:pPr>
        <w:spacing w:line="240" w:lineRule="auto"/>
        <w:rPr>
          <w:rFonts w:ascii="Times New Roman" w:hAnsi="Times New Roman"/>
        </w:rPr>
      </w:pPr>
      <w:r>
        <w:t>…………………………………..…..                              …………………………………..…..</w:t>
      </w:r>
    </w:p>
    <w:p w:rsidR="002E6ECD" w:rsidRDefault="00AD0AAE">
      <w:pPr>
        <w:spacing w:line="240" w:lineRule="auto"/>
        <w:rPr>
          <w:rFonts w:ascii="Times New Roman" w:hAnsi="Times New Roman"/>
        </w:rPr>
      </w:pPr>
      <w:r>
        <w:t xml:space="preserve">           miejscowość, data                    </w:t>
      </w:r>
      <w:r>
        <w:t xml:space="preserve">                                  podpis osoby/osób uprawnionych</w:t>
      </w:r>
    </w:p>
    <w:p w:rsidR="002E6ECD" w:rsidRDefault="00AD0AAE">
      <w:pPr>
        <w:spacing w:after="0" w:line="240" w:lineRule="auto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do reprezentowania Wykonawcy</w:t>
      </w:r>
    </w:p>
    <w:p w:rsidR="002E6ECD" w:rsidRDefault="002E6ECD">
      <w:pPr>
        <w:spacing w:after="0"/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</w:p>
    <w:sectPr w:rsidR="002E6ECD">
      <w:headerReference w:type="default" r:id="rId7"/>
      <w:footerReference w:type="default" r:id="rId8"/>
      <w:pgSz w:w="11906" w:h="16838"/>
      <w:pgMar w:top="1870" w:right="1134" w:bottom="1670" w:left="1134" w:header="567" w:footer="113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AE" w:rsidRDefault="00AD0AAE">
      <w:pPr>
        <w:spacing w:after="0" w:line="240" w:lineRule="auto"/>
      </w:pPr>
      <w:r>
        <w:separator/>
      </w:r>
    </w:p>
  </w:endnote>
  <w:endnote w:type="continuationSeparator" w:id="0">
    <w:p w:rsidR="00AD0AAE" w:rsidRDefault="00A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D" w:rsidRDefault="00AD0AAE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Strona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3A268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AE" w:rsidRDefault="00AD0AAE">
      <w:pPr>
        <w:spacing w:after="0" w:line="240" w:lineRule="auto"/>
      </w:pPr>
      <w:r>
        <w:separator/>
      </w:r>
    </w:p>
  </w:footnote>
  <w:footnote w:type="continuationSeparator" w:id="0">
    <w:p w:rsidR="00AD0AAE" w:rsidRDefault="00A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CD" w:rsidRDefault="00AD0AAE">
    <w:pPr>
      <w:pStyle w:val="Nagwek"/>
    </w:pPr>
    <w:r>
      <w:rPr>
        <w:noProof/>
        <w:lang w:eastAsia="pl-PL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635</wp:posOffset>
          </wp:positionV>
          <wp:extent cx="6120130" cy="786130"/>
          <wp:effectExtent l="0" t="0" r="0" b="0"/>
          <wp:wrapSquare wrapText="bothSides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6E6"/>
    <w:multiLevelType w:val="multilevel"/>
    <w:tmpl w:val="5D3067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B7EFC"/>
    <w:multiLevelType w:val="multilevel"/>
    <w:tmpl w:val="DDF0D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3F7123"/>
    <w:multiLevelType w:val="multilevel"/>
    <w:tmpl w:val="1970474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30114B71"/>
    <w:multiLevelType w:val="multilevel"/>
    <w:tmpl w:val="F2E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B25162D"/>
    <w:multiLevelType w:val="multilevel"/>
    <w:tmpl w:val="EBD613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5CE75839"/>
    <w:multiLevelType w:val="multilevel"/>
    <w:tmpl w:val="8E34FE0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609869E9"/>
    <w:multiLevelType w:val="multilevel"/>
    <w:tmpl w:val="C27CA5A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69C8685E"/>
    <w:multiLevelType w:val="multilevel"/>
    <w:tmpl w:val="76980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7882587F"/>
    <w:multiLevelType w:val="multilevel"/>
    <w:tmpl w:val="85546C9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BFF276D"/>
    <w:multiLevelType w:val="multilevel"/>
    <w:tmpl w:val="5886A6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ECD"/>
    <w:rsid w:val="002E6ECD"/>
    <w:rsid w:val="003A2683"/>
    <w:rsid w:val="00A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379DD-7692-4875-BCC6-EFF32DC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ipercze">
    <w:name w:val="Hyperlink"/>
    <w:qFormat/>
    <w:rPr>
      <w:color w:val="000080"/>
      <w:u w:val="single" w:color="000000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Symbol" w:hAnsi="Symbol"/>
      <w:sz w:val="20"/>
    </w:rPr>
  </w:style>
  <w:style w:type="character" w:customStyle="1" w:styleId="WWCharLFO5LVL3">
    <w:name w:val="WW_CharLFO5LVL3"/>
    <w:qFormat/>
    <w:rPr>
      <w:rFonts w:ascii="Symbol" w:hAnsi="Symbol"/>
      <w:sz w:val="20"/>
    </w:rPr>
  </w:style>
  <w:style w:type="character" w:customStyle="1" w:styleId="WWCharLFO5LVL4">
    <w:name w:val="WW_CharLFO5LVL4"/>
    <w:qFormat/>
    <w:rPr>
      <w:rFonts w:ascii="Symbol" w:hAnsi="Symbol"/>
      <w:sz w:val="20"/>
    </w:rPr>
  </w:style>
  <w:style w:type="character" w:customStyle="1" w:styleId="WWCharLFO5LVL5">
    <w:name w:val="WW_CharLFO5LVL5"/>
    <w:qFormat/>
    <w:rPr>
      <w:rFonts w:ascii="Symbol" w:hAnsi="Symbol"/>
      <w:sz w:val="20"/>
    </w:rPr>
  </w:style>
  <w:style w:type="character" w:customStyle="1" w:styleId="WWCharLFO5LVL6">
    <w:name w:val="WW_CharLFO5LVL6"/>
    <w:qFormat/>
    <w:rPr>
      <w:rFonts w:ascii="Symbol" w:hAnsi="Symbol"/>
      <w:sz w:val="20"/>
    </w:rPr>
  </w:style>
  <w:style w:type="character" w:customStyle="1" w:styleId="WWCharLFO5LVL7">
    <w:name w:val="WW_CharLFO5LVL7"/>
    <w:qFormat/>
    <w:rPr>
      <w:rFonts w:ascii="Symbol" w:hAnsi="Symbol"/>
      <w:sz w:val="20"/>
    </w:rPr>
  </w:style>
  <w:style w:type="character" w:customStyle="1" w:styleId="WWCharLFO5LVL8">
    <w:name w:val="WW_CharLFO5LVL8"/>
    <w:qFormat/>
    <w:rPr>
      <w:rFonts w:ascii="Symbol" w:hAnsi="Symbol"/>
      <w:sz w:val="20"/>
    </w:rPr>
  </w:style>
  <w:style w:type="character" w:customStyle="1" w:styleId="WWCharLFO5LVL9">
    <w:name w:val="WW_CharLFO5LVL9"/>
    <w:qFormat/>
    <w:rPr>
      <w:rFonts w:ascii="Symbol" w:hAnsi="Symbol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Symbol" w:hAnsi="Symbol"/>
      <w:sz w:val="20"/>
    </w:rPr>
  </w:style>
  <w:style w:type="character" w:customStyle="1" w:styleId="WWCharLFO6LVL3">
    <w:name w:val="WW_CharLFO6LVL3"/>
    <w:qFormat/>
    <w:rPr>
      <w:rFonts w:ascii="Symbol" w:hAnsi="Symbol"/>
      <w:sz w:val="20"/>
    </w:rPr>
  </w:style>
  <w:style w:type="character" w:customStyle="1" w:styleId="WWCharLFO6LVL4">
    <w:name w:val="WW_CharLFO6LVL4"/>
    <w:qFormat/>
    <w:rPr>
      <w:rFonts w:ascii="Symbol" w:hAnsi="Symbol"/>
      <w:sz w:val="20"/>
    </w:rPr>
  </w:style>
  <w:style w:type="character" w:customStyle="1" w:styleId="WWCharLFO6LVL5">
    <w:name w:val="WW_CharLFO6LVL5"/>
    <w:qFormat/>
    <w:rPr>
      <w:rFonts w:ascii="Symbol" w:hAnsi="Symbol"/>
      <w:sz w:val="20"/>
    </w:rPr>
  </w:style>
  <w:style w:type="character" w:customStyle="1" w:styleId="WWCharLFO6LVL6">
    <w:name w:val="WW_CharLFO6LVL6"/>
    <w:qFormat/>
    <w:rPr>
      <w:rFonts w:ascii="Symbol" w:hAnsi="Symbol"/>
      <w:sz w:val="20"/>
    </w:rPr>
  </w:style>
  <w:style w:type="character" w:customStyle="1" w:styleId="WWCharLFO6LVL7">
    <w:name w:val="WW_CharLFO6LVL7"/>
    <w:qFormat/>
    <w:rPr>
      <w:rFonts w:ascii="Symbol" w:hAnsi="Symbol"/>
      <w:sz w:val="20"/>
    </w:rPr>
  </w:style>
  <w:style w:type="character" w:customStyle="1" w:styleId="WWCharLFO6LVL8">
    <w:name w:val="WW_CharLFO6LVL8"/>
    <w:qFormat/>
    <w:rPr>
      <w:rFonts w:ascii="Symbol" w:hAnsi="Symbol"/>
      <w:sz w:val="20"/>
    </w:rPr>
  </w:style>
  <w:style w:type="character" w:customStyle="1" w:styleId="WWCharLFO6LVL9">
    <w:name w:val="WW_CharLFO6LVL9"/>
    <w:qFormat/>
    <w:rPr>
      <w:rFonts w:ascii="Symbol" w:hAnsi="Symbol"/>
      <w:sz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Matryc</cp:lastModifiedBy>
  <cp:revision>101</cp:revision>
  <cp:lastPrinted>2020-10-30T10:56:00Z</cp:lastPrinted>
  <dcterms:created xsi:type="dcterms:W3CDTF">2020-10-09T06:14:00Z</dcterms:created>
  <dcterms:modified xsi:type="dcterms:W3CDTF">2020-10-30T22:36:00Z</dcterms:modified>
  <dc:language>pl-PL</dc:language>
</cp:coreProperties>
</file>