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97" w:rsidRDefault="00752B97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p w:rsidR="00752B97" w:rsidRDefault="00DA75D6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o spełnieniu klauzul społecznych</w:t>
      </w:r>
    </w:p>
    <w:p w:rsidR="00752B97" w:rsidRDefault="00752B97">
      <w:pPr>
        <w:pStyle w:val="Tekstpodstawowy"/>
        <w:spacing w:after="0" w:line="240" w:lineRule="auto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rPr>
          <w:rFonts w:ascii="Calibri" w:hAnsi="Calibri"/>
        </w:rPr>
      </w:pPr>
    </w:p>
    <w:p w:rsidR="00752B97" w:rsidRDefault="00DA75D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752B97" w:rsidRDefault="00DA75D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:rsidR="00752B97" w:rsidRDefault="00DA75D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752B97" w:rsidRDefault="00DA75D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………………………………….….</w:t>
      </w:r>
    </w:p>
    <w:p w:rsidR="00752B97" w:rsidRDefault="00DA75D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752B97" w:rsidRDefault="00DA75D6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…………………….. </w:t>
      </w: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DA75D6">
      <w:pPr>
        <w:pStyle w:val="Tekstpodstawowy"/>
        <w:spacing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Oświadczenia:</w:t>
      </w:r>
    </w:p>
    <w:p w:rsidR="00752B97" w:rsidRDefault="00DA75D6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Oświadczam, że przy realizacji</w:t>
      </w:r>
      <w:r>
        <w:rPr>
          <w:rFonts w:ascii="Calibri" w:hAnsi="Calibri"/>
        </w:rPr>
        <w:t xml:space="preserve"> zamówienia będą/nie będą* stosowane klauzule społeczne, tzn., że przy jego realizacji zostanie/nie zostanie* zatrudniona co najmniej jedna osoba.</w:t>
      </w:r>
    </w:p>
    <w:p w:rsidR="00752B97" w:rsidRDefault="00DA75D6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Łączna ilość osób zatrudnionych przy realizacji zamówienia ………………………</w:t>
      </w:r>
    </w:p>
    <w:p w:rsidR="00752B97" w:rsidRDefault="00DA75D6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Zatrudnienie wskazanej liczby osób będzi</w:t>
      </w:r>
      <w:r>
        <w:rPr>
          <w:rFonts w:ascii="Calibri" w:hAnsi="Calibri"/>
        </w:rPr>
        <w:t xml:space="preserve">e trwało nieprzerwanie przez cały okres trwania umowy. </w:t>
      </w:r>
    </w:p>
    <w:p w:rsidR="00752B97" w:rsidRDefault="00DA75D6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Wykonawca przedkładał będzie comiesięczną informację potwierdzającą utrzymanie zatrudnienia wyżej wskazanej liczby osób do wykonania przedmiotu umowy.</w:t>
      </w:r>
    </w:p>
    <w:p w:rsidR="00752B97" w:rsidRDefault="00DA75D6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uprawniony będzie do kontroli spełnia</w:t>
      </w:r>
      <w:r>
        <w:rPr>
          <w:rFonts w:ascii="Calibri" w:hAnsi="Calibri"/>
        </w:rPr>
        <w:t>nia przez Wykonawcę wymagań dotyczących zatrudniania ww. osób. Na żądanie zamawiającego, wykonawca obowiązany będzie niezwłocznie udokumentować fakt zatrudniania ww. osób, w szczególności poprzez przedłożenie umów oraz dokumentów poświadczających status os</w:t>
      </w:r>
      <w:r>
        <w:rPr>
          <w:rFonts w:ascii="Calibri" w:hAnsi="Calibri"/>
        </w:rPr>
        <w:t>ób zatrudnionych. W przypadku niezatrudniania w sposób nieprzerwany przy realizacji zamówienia wymaganej liczby wskazanych osób (chyba, że nastąpiło to z przyczyn nieleżących po stronie wykonawcy), Zamawiający będzie uprawniony do rozwiązania umowy bez zac</w:t>
      </w:r>
      <w:r>
        <w:rPr>
          <w:rFonts w:ascii="Calibri" w:hAnsi="Calibri"/>
        </w:rPr>
        <w:t xml:space="preserve">howania okresu wypowiedzenia. </w:t>
      </w: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8451F1" w:rsidRDefault="008451F1">
      <w:pPr>
        <w:pStyle w:val="Tekstpodstawowy"/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DA75D6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752B97" w:rsidRDefault="00DA75D6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p w:rsidR="00752B97" w:rsidRDefault="00752B97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752B97" w:rsidRDefault="00752B97">
      <w:pPr>
        <w:spacing w:line="276" w:lineRule="auto"/>
        <w:jc w:val="both"/>
        <w:rPr>
          <w:rFonts w:ascii="Calibri" w:hAnsi="Calibri"/>
          <w:szCs w:val="20"/>
        </w:rPr>
      </w:pPr>
    </w:p>
    <w:sectPr w:rsidR="00752B97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D6" w:rsidRDefault="00DA75D6">
      <w:r>
        <w:separator/>
      </w:r>
    </w:p>
  </w:endnote>
  <w:endnote w:type="continuationSeparator" w:id="0">
    <w:p w:rsidR="00DA75D6" w:rsidRDefault="00DA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97" w:rsidRDefault="00DA75D6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451F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D6" w:rsidRDefault="00DA75D6">
      <w:pPr>
        <w:rPr>
          <w:sz w:val="12"/>
        </w:rPr>
      </w:pPr>
      <w:r>
        <w:separator/>
      </w:r>
    </w:p>
  </w:footnote>
  <w:footnote w:type="continuationSeparator" w:id="0">
    <w:p w:rsidR="00DA75D6" w:rsidRDefault="00DA75D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6F3"/>
    <w:multiLevelType w:val="multilevel"/>
    <w:tmpl w:val="5B30AC7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F04A2D"/>
    <w:multiLevelType w:val="multilevel"/>
    <w:tmpl w:val="B4024B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554392"/>
    <w:multiLevelType w:val="multilevel"/>
    <w:tmpl w:val="F266FA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3503DE"/>
    <w:multiLevelType w:val="multilevel"/>
    <w:tmpl w:val="277AF5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7900F6"/>
    <w:multiLevelType w:val="multilevel"/>
    <w:tmpl w:val="38B86A3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3E20E6"/>
    <w:multiLevelType w:val="multilevel"/>
    <w:tmpl w:val="79E83B2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A924FD"/>
    <w:multiLevelType w:val="multilevel"/>
    <w:tmpl w:val="87184E1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2451ED"/>
    <w:multiLevelType w:val="multilevel"/>
    <w:tmpl w:val="8E143B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3C41A1"/>
    <w:multiLevelType w:val="multilevel"/>
    <w:tmpl w:val="186E778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B62DF7"/>
    <w:multiLevelType w:val="multilevel"/>
    <w:tmpl w:val="107E064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F526723"/>
    <w:multiLevelType w:val="multilevel"/>
    <w:tmpl w:val="EA2057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A06F9F"/>
    <w:multiLevelType w:val="multilevel"/>
    <w:tmpl w:val="04F226B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7"/>
    <w:rsid w:val="00752B97"/>
    <w:rsid w:val="008451F1"/>
    <w:rsid w:val="00D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F707-F166-4B8D-AA6B-F994188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Matryc</cp:lastModifiedBy>
  <cp:revision>221</cp:revision>
  <cp:lastPrinted>2021-05-31T10:37:00Z</cp:lastPrinted>
  <dcterms:created xsi:type="dcterms:W3CDTF">2018-01-12T07:45:00Z</dcterms:created>
  <dcterms:modified xsi:type="dcterms:W3CDTF">2021-05-31T13:53:00Z</dcterms:modified>
  <dc:language>pl-PL</dc:language>
</cp:coreProperties>
</file>